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40" w:rsidRDefault="00931D40" w:rsidP="00466ECB">
      <w:pPr>
        <w:rPr>
          <w:rFonts w:ascii="Arial" w:hAnsi="Arial"/>
          <w:b/>
          <w:bCs/>
          <w:color w:val="auto"/>
          <w:sz w:val="22"/>
          <w:szCs w:val="22"/>
        </w:rPr>
      </w:pPr>
    </w:p>
    <w:p w:rsidR="00931D40" w:rsidRDefault="00931D40" w:rsidP="00466ECB">
      <w:pPr>
        <w:rPr>
          <w:rFonts w:ascii="Arial" w:hAnsi="Arial"/>
          <w:b/>
          <w:bCs/>
          <w:color w:val="auto"/>
          <w:sz w:val="22"/>
          <w:szCs w:val="22"/>
        </w:rPr>
      </w:pPr>
    </w:p>
    <w:p w:rsidR="00466ECB" w:rsidRDefault="00466ECB" w:rsidP="00466ECB">
      <w:pPr>
        <w:rPr>
          <w:rFonts w:ascii="Arial" w:hAnsi="Arial"/>
          <w:b/>
          <w:bCs/>
          <w:color w:val="auto"/>
          <w:sz w:val="22"/>
          <w:szCs w:val="22"/>
        </w:rPr>
      </w:pPr>
      <w:r>
        <w:rPr>
          <w:rFonts w:ascii="Arial" w:hAnsi="Arial"/>
          <w:b/>
          <w:bCs/>
          <w:color w:val="auto"/>
          <w:sz w:val="22"/>
          <w:szCs w:val="22"/>
        </w:rPr>
        <w:t>PATIENT WRITTEN COMPLAINT FORM</w:t>
      </w:r>
    </w:p>
    <w:p w:rsidR="00931D40" w:rsidRDefault="00931D40" w:rsidP="00466ECB">
      <w:pPr>
        <w:rPr>
          <w:rFonts w:ascii="Arial" w:hAnsi="Arial"/>
          <w:b/>
          <w:bCs/>
          <w:color w:val="auto"/>
          <w:sz w:val="22"/>
          <w:szCs w:val="22"/>
        </w:rPr>
      </w:pPr>
    </w:p>
    <w:p w:rsidR="00466ECB" w:rsidRDefault="00466ECB" w:rsidP="00466ECB">
      <w:pPr>
        <w:rPr>
          <w:rFonts w:ascii="Arial" w:hAnsi="Arial"/>
          <w:b/>
          <w:bCs/>
          <w:color w:val="auto"/>
          <w:sz w:val="22"/>
          <w:szCs w:val="22"/>
        </w:rPr>
      </w:pPr>
      <w:r>
        <w:rPr>
          <w:rFonts w:ascii="Arial" w:hAnsi="Arial"/>
          <w:color w:val="auto"/>
          <w:sz w:val="22"/>
          <w:szCs w:val="22"/>
        </w:rPr>
        <w:t>If you have a complaint or concern about the service you have received from the doctors or any of</w:t>
      </w:r>
      <w:r w:rsidR="000372FA">
        <w:rPr>
          <w:rFonts w:ascii="Arial" w:hAnsi="Arial"/>
          <w:color w:val="auto"/>
          <w:sz w:val="22"/>
          <w:szCs w:val="22"/>
        </w:rPr>
        <w:t xml:space="preserve"> the personnel working in this P</w:t>
      </w:r>
      <w:r>
        <w:rPr>
          <w:rFonts w:ascii="Arial" w:hAnsi="Arial"/>
          <w:color w:val="auto"/>
          <w:sz w:val="22"/>
          <w:szCs w:val="22"/>
        </w:rPr>
        <w:t xml:space="preserve">ractice, please let us </w:t>
      </w:r>
      <w:r w:rsidR="000372FA">
        <w:rPr>
          <w:rFonts w:ascii="Arial" w:hAnsi="Arial"/>
          <w:color w:val="auto"/>
          <w:sz w:val="22"/>
          <w:szCs w:val="22"/>
        </w:rPr>
        <w:t>know.  We operate a P</w:t>
      </w:r>
      <w:r>
        <w:rPr>
          <w:rFonts w:ascii="Arial" w:hAnsi="Arial"/>
          <w:color w:val="auto"/>
          <w:sz w:val="22"/>
          <w:szCs w:val="22"/>
        </w:rPr>
        <w:t>ractice complaint procedure as part of an NHS complaints system, which meets national criteria.</w:t>
      </w:r>
    </w:p>
    <w:p w:rsidR="000372FA" w:rsidRDefault="000372FA" w:rsidP="00466ECB">
      <w:pPr>
        <w:rPr>
          <w:rFonts w:ascii="Arial" w:hAnsi="Arial"/>
          <w:b/>
          <w:bCs/>
          <w:color w:val="auto"/>
          <w:sz w:val="22"/>
          <w:szCs w:val="22"/>
        </w:rPr>
      </w:pPr>
    </w:p>
    <w:p w:rsidR="00931D40" w:rsidRDefault="00931D40" w:rsidP="00466ECB">
      <w:pPr>
        <w:rPr>
          <w:rFonts w:ascii="Arial" w:hAnsi="Arial"/>
          <w:b/>
          <w:bCs/>
          <w:color w:val="auto"/>
          <w:sz w:val="22"/>
          <w:szCs w:val="22"/>
        </w:rPr>
      </w:pPr>
    </w:p>
    <w:p w:rsidR="00466ECB" w:rsidRDefault="00466ECB" w:rsidP="00466ECB">
      <w:pPr>
        <w:rPr>
          <w:rFonts w:ascii="Arial" w:hAnsi="Arial"/>
          <w:b/>
          <w:bCs/>
          <w:color w:val="auto"/>
          <w:sz w:val="22"/>
          <w:szCs w:val="22"/>
        </w:rPr>
      </w:pPr>
      <w:r>
        <w:rPr>
          <w:rFonts w:ascii="Arial" w:hAnsi="Arial"/>
          <w:b/>
          <w:bCs/>
          <w:color w:val="auto"/>
          <w:sz w:val="22"/>
          <w:szCs w:val="22"/>
        </w:rPr>
        <w:t>HOW TO COMPLAIN</w:t>
      </w:r>
    </w:p>
    <w:p w:rsidR="00931D40" w:rsidRDefault="00931D40" w:rsidP="00466ECB">
      <w:pPr>
        <w:rPr>
          <w:rFonts w:ascii="Arial" w:hAnsi="Arial"/>
          <w:color w:val="auto"/>
          <w:sz w:val="22"/>
          <w:szCs w:val="22"/>
        </w:rPr>
      </w:pPr>
    </w:p>
    <w:p w:rsidR="00466ECB" w:rsidRDefault="00466ECB" w:rsidP="00466ECB">
      <w:pPr>
        <w:rPr>
          <w:rFonts w:ascii="Arial" w:hAnsi="Arial"/>
          <w:b/>
          <w:bCs/>
          <w:color w:val="auto"/>
          <w:sz w:val="22"/>
          <w:szCs w:val="22"/>
        </w:rPr>
      </w:pPr>
      <w:r>
        <w:rPr>
          <w:rFonts w:ascii="Arial" w:hAnsi="Arial"/>
          <w:color w:val="auto"/>
          <w:sz w:val="22"/>
          <w:szCs w:val="22"/>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We will make sure that we deal with your concerns promptly and in the correct way. You should be as specific and concise as possible.</w:t>
      </w:r>
    </w:p>
    <w:p w:rsidR="000372FA" w:rsidRDefault="000372FA" w:rsidP="00466ECB">
      <w:pPr>
        <w:rPr>
          <w:rFonts w:ascii="Arial" w:hAnsi="Arial"/>
          <w:b/>
          <w:bCs/>
          <w:color w:val="auto"/>
          <w:sz w:val="22"/>
          <w:szCs w:val="22"/>
        </w:rPr>
      </w:pPr>
    </w:p>
    <w:p w:rsidR="00931D40" w:rsidRDefault="00931D40" w:rsidP="00466ECB">
      <w:pPr>
        <w:rPr>
          <w:rFonts w:ascii="Arial" w:hAnsi="Arial"/>
          <w:b/>
          <w:bCs/>
          <w:color w:val="auto"/>
          <w:sz w:val="22"/>
          <w:szCs w:val="22"/>
        </w:rPr>
      </w:pPr>
    </w:p>
    <w:p w:rsidR="00466ECB" w:rsidRDefault="00466ECB" w:rsidP="00466ECB">
      <w:pPr>
        <w:rPr>
          <w:rFonts w:ascii="Arial" w:hAnsi="Arial"/>
          <w:b/>
          <w:bCs/>
          <w:color w:val="auto"/>
          <w:sz w:val="22"/>
          <w:szCs w:val="22"/>
        </w:rPr>
      </w:pPr>
      <w:r>
        <w:rPr>
          <w:rFonts w:ascii="Arial" w:hAnsi="Arial"/>
          <w:b/>
          <w:bCs/>
          <w:color w:val="auto"/>
          <w:sz w:val="22"/>
          <w:szCs w:val="22"/>
        </w:rPr>
        <w:t>COMPLAINING ON BEHALF OF SOMEONE ELSE</w:t>
      </w:r>
    </w:p>
    <w:p w:rsidR="00931D40" w:rsidRDefault="00931D40" w:rsidP="00466ECB">
      <w:pPr>
        <w:rPr>
          <w:rFonts w:ascii="Arial" w:hAnsi="Arial"/>
          <w:color w:val="auto"/>
          <w:sz w:val="22"/>
          <w:szCs w:val="22"/>
        </w:rPr>
      </w:pPr>
    </w:p>
    <w:p w:rsidR="00466ECB" w:rsidRDefault="00466ECB" w:rsidP="00466ECB">
      <w:pPr>
        <w:rPr>
          <w:rFonts w:ascii="Arial" w:hAnsi="Arial"/>
          <w:color w:val="auto"/>
          <w:sz w:val="22"/>
          <w:szCs w:val="22"/>
        </w:rPr>
      </w:pPr>
      <w:r>
        <w:rPr>
          <w:rFonts w:ascii="Arial" w:hAnsi="Arial"/>
          <w:color w:val="auto"/>
          <w:sz w:val="22"/>
          <w:szCs w:val="22"/>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0372FA" w:rsidRDefault="000372FA" w:rsidP="00466ECB">
      <w:pPr>
        <w:rPr>
          <w:rFonts w:ascii="Arial" w:hAnsi="Arial"/>
          <w:b/>
          <w:bCs/>
          <w:color w:val="auto"/>
          <w:sz w:val="22"/>
          <w:szCs w:val="22"/>
        </w:rPr>
      </w:pPr>
    </w:p>
    <w:p w:rsidR="00931D40" w:rsidRDefault="00931D40" w:rsidP="00466ECB">
      <w:pPr>
        <w:rPr>
          <w:rFonts w:ascii="Arial" w:hAnsi="Arial"/>
          <w:b/>
          <w:bCs/>
          <w:color w:val="auto"/>
          <w:sz w:val="22"/>
          <w:szCs w:val="22"/>
        </w:rPr>
      </w:pPr>
    </w:p>
    <w:p w:rsidR="00466ECB" w:rsidRDefault="00466ECB" w:rsidP="00466ECB">
      <w:pPr>
        <w:rPr>
          <w:rFonts w:ascii="Arial" w:hAnsi="Arial"/>
          <w:b/>
          <w:bCs/>
          <w:color w:val="auto"/>
          <w:sz w:val="22"/>
          <w:szCs w:val="22"/>
        </w:rPr>
      </w:pPr>
      <w:r>
        <w:rPr>
          <w:rFonts w:ascii="Arial" w:hAnsi="Arial"/>
          <w:b/>
          <w:bCs/>
          <w:color w:val="auto"/>
          <w:sz w:val="22"/>
          <w:szCs w:val="22"/>
        </w:rPr>
        <w:t>WHAT WE WILL DO</w:t>
      </w:r>
    </w:p>
    <w:p w:rsidR="000372FA" w:rsidRDefault="000372FA" w:rsidP="00466ECB">
      <w:pPr>
        <w:rPr>
          <w:rFonts w:ascii="Arial" w:hAnsi="Arial"/>
          <w:color w:val="auto"/>
          <w:sz w:val="22"/>
          <w:szCs w:val="22"/>
        </w:rPr>
      </w:pPr>
    </w:p>
    <w:p w:rsidR="00466ECB" w:rsidRDefault="00466ECB" w:rsidP="00466ECB">
      <w:pPr>
        <w:numPr>
          <w:ilvl w:val="0"/>
          <w:numId w:val="1"/>
        </w:numPr>
        <w:rPr>
          <w:rFonts w:ascii="Arial" w:hAnsi="Arial"/>
          <w:color w:val="auto"/>
          <w:sz w:val="22"/>
          <w:szCs w:val="22"/>
        </w:rPr>
      </w:pPr>
      <w:r>
        <w:rPr>
          <w:rFonts w:ascii="Arial" w:hAnsi="Arial"/>
          <w:color w:val="auto"/>
          <w:sz w:val="22"/>
          <w:szCs w:val="22"/>
        </w:rPr>
        <w:t xml:space="preserve">We will acknowledge your complaint within 3 working days </w:t>
      </w:r>
    </w:p>
    <w:p w:rsidR="00466ECB" w:rsidRDefault="00466ECB" w:rsidP="00466ECB">
      <w:pPr>
        <w:numPr>
          <w:ilvl w:val="0"/>
          <w:numId w:val="1"/>
        </w:numPr>
        <w:rPr>
          <w:rFonts w:ascii="Arial" w:hAnsi="Arial"/>
          <w:color w:val="auto"/>
          <w:sz w:val="22"/>
          <w:szCs w:val="22"/>
        </w:rPr>
      </w:pPr>
      <w:r>
        <w:rPr>
          <w:rFonts w:ascii="Arial" w:hAnsi="Arial"/>
          <w:color w:val="auto"/>
          <w:sz w:val="22"/>
          <w:szCs w:val="22"/>
        </w:rPr>
        <w:t xml:space="preserve">When we look into your complaint, we will investigate the circumstances; </w:t>
      </w:r>
    </w:p>
    <w:p w:rsidR="00466ECB" w:rsidRDefault="00466ECB" w:rsidP="00466ECB">
      <w:pPr>
        <w:numPr>
          <w:ilvl w:val="0"/>
          <w:numId w:val="1"/>
        </w:numPr>
        <w:rPr>
          <w:rFonts w:ascii="Arial" w:hAnsi="Arial"/>
          <w:color w:val="auto"/>
          <w:sz w:val="22"/>
          <w:szCs w:val="22"/>
        </w:rPr>
      </w:pPr>
      <w:r>
        <w:rPr>
          <w:rFonts w:ascii="Arial" w:hAnsi="Arial"/>
          <w:color w:val="auto"/>
          <w:sz w:val="22"/>
          <w:szCs w:val="22"/>
        </w:rPr>
        <w:t xml:space="preserve">Make it possible for you to discuss the problem with those concerned; </w:t>
      </w:r>
    </w:p>
    <w:p w:rsidR="00466ECB" w:rsidRDefault="00466ECB" w:rsidP="00466ECB">
      <w:pPr>
        <w:numPr>
          <w:ilvl w:val="0"/>
          <w:numId w:val="1"/>
        </w:numPr>
        <w:rPr>
          <w:rFonts w:ascii="Arial" w:hAnsi="Arial"/>
          <w:color w:val="auto"/>
          <w:sz w:val="22"/>
          <w:szCs w:val="22"/>
        </w:rPr>
      </w:pPr>
      <w:r>
        <w:rPr>
          <w:rFonts w:ascii="Arial" w:hAnsi="Arial"/>
          <w:color w:val="auto"/>
          <w:sz w:val="22"/>
          <w:szCs w:val="22"/>
        </w:rPr>
        <w:t xml:space="preserve">Make sure you receive an apology if this is appropriate, </w:t>
      </w:r>
    </w:p>
    <w:p w:rsidR="00466ECB" w:rsidRDefault="00466ECB" w:rsidP="00466ECB">
      <w:pPr>
        <w:numPr>
          <w:ilvl w:val="0"/>
          <w:numId w:val="1"/>
        </w:numPr>
        <w:rPr>
          <w:rFonts w:ascii="Arial" w:hAnsi="Arial"/>
          <w:color w:val="auto"/>
          <w:sz w:val="22"/>
          <w:szCs w:val="22"/>
        </w:rPr>
      </w:pPr>
      <w:r>
        <w:rPr>
          <w:rFonts w:ascii="Arial" w:hAnsi="Arial"/>
          <w:color w:val="auto"/>
          <w:sz w:val="22"/>
          <w:szCs w:val="22"/>
        </w:rPr>
        <w:t>And take steps to make sure any problem does not arise again.</w:t>
      </w:r>
    </w:p>
    <w:p w:rsidR="00466ECB" w:rsidRDefault="00466ECB" w:rsidP="00466ECB">
      <w:pPr>
        <w:numPr>
          <w:ilvl w:val="0"/>
          <w:numId w:val="1"/>
        </w:numPr>
        <w:rPr>
          <w:rFonts w:ascii="Arial" w:hAnsi="Arial"/>
          <w:color w:val="auto"/>
          <w:sz w:val="22"/>
          <w:szCs w:val="22"/>
        </w:rPr>
      </w:pPr>
      <w:r>
        <w:rPr>
          <w:rFonts w:ascii="Arial" w:hAnsi="Arial"/>
          <w:color w:val="auto"/>
          <w:sz w:val="22"/>
          <w:szCs w:val="22"/>
        </w:rPr>
        <w:t>You will receive a final letter</w:t>
      </w:r>
      <w:r w:rsidR="000372FA">
        <w:rPr>
          <w:rFonts w:ascii="Arial" w:hAnsi="Arial"/>
          <w:color w:val="auto"/>
          <w:sz w:val="22"/>
          <w:szCs w:val="22"/>
        </w:rPr>
        <w:t xml:space="preserve"> setting out the result of any P</w:t>
      </w:r>
      <w:r>
        <w:rPr>
          <w:rFonts w:ascii="Arial" w:hAnsi="Arial"/>
          <w:color w:val="auto"/>
          <w:sz w:val="22"/>
          <w:szCs w:val="22"/>
        </w:rPr>
        <w:t>ractice investigations</w:t>
      </w:r>
    </w:p>
    <w:p w:rsidR="000372FA" w:rsidRDefault="000372FA" w:rsidP="00466ECB">
      <w:pPr>
        <w:rPr>
          <w:rFonts w:ascii="Arial" w:hAnsi="Arial"/>
          <w:b/>
          <w:bCs/>
          <w:color w:val="auto"/>
          <w:sz w:val="22"/>
          <w:szCs w:val="22"/>
        </w:rPr>
      </w:pPr>
    </w:p>
    <w:p w:rsidR="00931D40" w:rsidRDefault="00931D40">
      <w:pPr>
        <w:rPr>
          <w:rFonts w:ascii="Arial" w:hAnsi="Arial"/>
          <w:b/>
          <w:bCs/>
          <w:color w:val="auto"/>
          <w:sz w:val="22"/>
          <w:szCs w:val="22"/>
        </w:rPr>
      </w:pPr>
      <w:r>
        <w:rPr>
          <w:rFonts w:ascii="Arial" w:hAnsi="Arial"/>
          <w:b/>
          <w:bCs/>
          <w:color w:val="auto"/>
          <w:sz w:val="22"/>
          <w:szCs w:val="22"/>
        </w:rPr>
        <w:br w:type="page"/>
      </w:r>
    </w:p>
    <w:p w:rsidR="00466ECB" w:rsidRDefault="00466ECB" w:rsidP="00466ECB">
      <w:pPr>
        <w:rPr>
          <w:rFonts w:ascii="Arial" w:hAnsi="Arial"/>
          <w:b/>
          <w:bCs/>
          <w:color w:val="auto"/>
          <w:sz w:val="22"/>
          <w:szCs w:val="22"/>
        </w:rPr>
      </w:pPr>
      <w:r>
        <w:rPr>
          <w:rFonts w:ascii="Arial" w:hAnsi="Arial"/>
          <w:b/>
          <w:bCs/>
          <w:color w:val="auto"/>
          <w:sz w:val="22"/>
          <w:szCs w:val="22"/>
        </w:rPr>
        <w:t>TAKING IT FURTHER</w:t>
      </w:r>
    </w:p>
    <w:p w:rsidR="00931D40" w:rsidRDefault="00931D40" w:rsidP="00466ECB">
      <w:pPr>
        <w:rPr>
          <w:rFonts w:ascii="Arial" w:hAnsi="Arial"/>
          <w:color w:val="auto"/>
          <w:sz w:val="22"/>
          <w:szCs w:val="22"/>
        </w:rPr>
      </w:pPr>
    </w:p>
    <w:p w:rsidR="00466ECB" w:rsidRDefault="00466ECB" w:rsidP="00466ECB">
      <w:pPr>
        <w:rPr>
          <w:rFonts w:ascii="Arial" w:hAnsi="Arial"/>
          <w:color w:val="auto"/>
          <w:sz w:val="22"/>
          <w:szCs w:val="22"/>
        </w:rPr>
      </w:pPr>
      <w:r>
        <w:rPr>
          <w:rFonts w:ascii="Arial" w:hAnsi="Arial"/>
          <w:color w:val="auto"/>
          <w:sz w:val="22"/>
          <w:szCs w:val="22"/>
        </w:rPr>
        <w:t>If you remain dissatisfied with the outcome you may refer the matter to:</w:t>
      </w:r>
    </w:p>
    <w:p w:rsidR="00466ECB" w:rsidRDefault="00466ECB" w:rsidP="00466ECB">
      <w:pPr>
        <w:rPr>
          <w:rFonts w:ascii="Arial" w:hAnsi="Arial"/>
          <w:color w:val="auto"/>
          <w:sz w:val="22"/>
          <w:szCs w:val="22"/>
        </w:rPr>
      </w:pPr>
    </w:p>
    <w:p w:rsidR="00EC39B2" w:rsidRDefault="00EC39B2" w:rsidP="00EC39B2">
      <w:pPr>
        <w:rPr>
          <w:rFonts w:ascii="Arial" w:hAnsi="Arial"/>
          <w:sz w:val="22"/>
          <w:szCs w:val="22"/>
        </w:rPr>
      </w:pPr>
      <w:proofErr w:type="spellStart"/>
      <w:r>
        <w:rPr>
          <w:rFonts w:ascii="Arial" w:hAnsi="Arial"/>
          <w:sz w:val="22"/>
          <w:szCs w:val="22"/>
        </w:rPr>
        <w:t>Healthwatch</w:t>
      </w:r>
      <w:proofErr w:type="spellEnd"/>
      <w:r>
        <w:rPr>
          <w:rFonts w:ascii="Arial" w:hAnsi="Arial"/>
          <w:sz w:val="22"/>
          <w:szCs w:val="22"/>
        </w:rPr>
        <w:t xml:space="preserve"> West Sussex Independent Health Complaints Advocacy Service (IHCAS)</w:t>
      </w:r>
    </w:p>
    <w:p w:rsidR="00EC39B2" w:rsidRPr="00B42FF2" w:rsidRDefault="00EC39B2" w:rsidP="00EC39B2">
      <w:pPr>
        <w:rPr>
          <w:rFonts w:ascii="Arial" w:hAnsi="Arial" w:cs="Arial"/>
          <w:color w:val="000000" w:themeColor="text1"/>
          <w:sz w:val="22"/>
          <w:szCs w:val="22"/>
        </w:rPr>
      </w:pPr>
      <w:r w:rsidRPr="00B42FF2">
        <w:rPr>
          <w:rFonts w:ascii="Arial" w:hAnsi="Arial" w:cs="Arial"/>
          <w:color w:val="000000" w:themeColor="text1"/>
          <w:sz w:val="22"/>
          <w:szCs w:val="22"/>
          <w:lang w:val="en"/>
        </w:rPr>
        <w:t>PO Box 1360</w:t>
      </w:r>
      <w:r>
        <w:rPr>
          <w:rFonts w:ascii="Arial" w:hAnsi="Arial" w:cs="Arial"/>
          <w:color w:val="000000" w:themeColor="text1"/>
          <w:sz w:val="22"/>
          <w:szCs w:val="22"/>
          <w:lang w:val="en"/>
        </w:rPr>
        <w:t xml:space="preserve">, </w:t>
      </w:r>
      <w:r w:rsidRPr="00B42FF2">
        <w:rPr>
          <w:rFonts w:ascii="Arial" w:hAnsi="Arial" w:cs="Arial"/>
          <w:color w:val="000000" w:themeColor="text1"/>
          <w:sz w:val="22"/>
          <w:szCs w:val="22"/>
          <w:lang w:val="en"/>
        </w:rPr>
        <w:t>Crawley</w:t>
      </w:r>
      <w:r>
        <w:rPr>
          <w:rFonts w:ascii="Arial" w:hAnsi="Arial" w:cs="Arial"/>
          <w:color w:val="000000" w:themeColor="text1"/>
          <w:sz w:val="22"/>
          <w:szCs w:val="22"/>
          <w:lang w:val="en"/>
        </w:rPr>
        <w:t xml:space="preserve">, West Sussex, </w:t>
      </w:r>
      <w:r w:rsidRPr="00B42FF2">
        <w:rPr>
          <w:rFonts w:ascii="Arial" w:hAnsi="Arial" w:cs="Arial"/>
          <w:color w:val="000000" w:themeColor="text1"/>
          <w:sz w:val="22"/>
          <w:szCs w:val="22"/>
          <w:lang w:val="en"/>
        </w:rPr>
        <w:t>RH10 0QS</w:t>
      </w:r>
    </w:p>
    <w:p w:rsidR="00EC39B2" w:rsidRDefault="00EC39B2" w:rsidP="00EC39B2">
      <w:pPr>
        <w:rPr>
          <w:rFonts w:ascii="Arial" w:hAnsi="Arial"/>
          <w:sz w:val="22"/>
          <w:szCs w:val="22"/>
        </w:rPr>
      </w:pPr>
      <w:r>
        <w:rPr>
          <w:rFonts w:ascii="Arial" w:hAnsi="Arial"/>
          <w:sz w:val="22"/>
          <w:szCs w:val="22"/>
        </w:rPr>
        <w:t>Telephone 0300 012 0122</w:t>
      </w:r>
    </w:p>
    <w:p w:rsidR="00EC39B2" w:rsidRDefault="00EC39B2" w:rsidP="00EC39B2">
      <w:pPr>
        <w:rPr>
          <w:rFonts w:ascii="Arial" w:hAnsi="Arial"/>
          <w:sz w:val="22"/>
          <w:szCs w:val="22"/>
        </w:rPr>
      </w:pPr>
      <w:r>
        <w:rPr>
          <w:rFonts w:ascii="Arial" w:hAnsi="Arial"/>
          <w:sz w:val="22"/>
          <w:szCs w:val="22"/>
        </w:rPr>
        <w:t xml:space="preserve">Email </w:t>
      </w:r>
      <w:hyperlink r:id="rId8" w:history="1">
        <w:r w:rsidRPr="001F7843">
          <w:rPr>
            <w:rStyle w:val="Hyperlink"/>
            <w:rFonts w:ascii="Arial" w:hAnsi="Arial"/>
            <w:sz w:val="22"/>
            <w:szCs w:val="22"/>
          </w:rPr>
          <w:t>ihcas@healthwatchwestsussex.co.uk</w:t>
        </w:r>
      </w:hyperlink>
      <w:r>
        <w:rPr>
          <w:rFonts w:ascii="Arial" w:hAnsi="Arial"/>
          <w:sz w:val="22"/>
          <w:szCs w:val="22"/>
        </w:rPr>
        <w:t xml:space="preserve"> </w:t>
      </w:r>
    </w:p>
    <w:p w:rsidR="00EC39B2" w:rsidRDefault="00EC39B2" w:rsidP="00EC39B2">
      <w:pPr>
        <w:rPr>
          <w:rFonts w:ascii="Arial" w:hAnsi="Arial"/>
          <w:sz w:val="22"/>
          <w:szCs w:val="22"/>
        </w:rPr>
      </w:pPr>
      <w:r>
        <w:rPr>
          <w:rFonts w:ascii="Arial" w:hAnsi="Arial"/>
          <w:sz w:val="22"/>
          <w:szCs w:val="22"/>
        </w:rPr>
        <w:t xml:space="preserve">Or via the website </w:t>
      </w:r>
      <w:hyperlink r:id="rId9" w:history="1">
        <w:r w:rsidRPr="001F7843">
          <w:rPr>
            <w:rStyle w:val="Hyperlink"/>
            <w:rFonts w:ascii="Arial" w:hAnsi="Arial"/>
            <w:sz w:val="22"/>
            <w:szCs w:val="22"/>
          </w:rPr>
          <w:t>www.healthwatchwestsussex.co.uk</w:t>
        </w:r>
      </w:hyperlink>
    </w:p>
    <w:p w:rsidR="000372FA" w:rsidRDefault="000372FA" w:rsidP="00466ECB">
      <w:pPr>
        <w:rPr>
          <w:rFonts w:ascii="Arial" w:hAnsi="Arial"/>
          <w:color w:val="auto"/>
          <w:sz w:val="22"/>
          <w:szCs w:val="22"/>
        </w:rPr>
      </w:pPr>
    </w:p>
    <w:p w:rsidR="00466ECB" w:rsidRDefault="00466ECB" w:rsidP="00466ECB">
      <w:pPr>
        <w:rPr>
          <w:rFonts w:ascii="Arial" w:hAnsi="Arial"/>
          <w:bCs/>
          <w:color w:val="auto"/>
          <w:sz w:val="22"/>
          <w:szCs w:val="22"/>
        </w:rPr>
      </w:pPr>
    </w:p>
    <w:p w:rsidR="00466ECB" w:rsidRDefault="00466ECB" w:rsidP="00466ECB">
      <w:pPr>
        <w:rPr>
          <w:rFonts w:ascii="Arial" w:hAnsi="Arial"/>
          <w:bCs/>
          <w:color w:val="auto"/>
          <w:sz w:val="22"/>
          <w:szCs w:val="22"/>
        </w:rPr>
      </w:pPr>
      <w:r>
        <w:rPr>
          <w:rFonts w:ascii="Arial" w:hAnsi="Arial"/>
          <w:bCs/>
          <w:color w:val="auto"/>
          <w:sz w:val="22"/>
          <w:szCs w:val="22"/>
        </w:rPr>
        <w:t>Horsham Advice Centre</w:t>
      </w:r>
      <w:r w:rsidR="00A122C5">
        <w:rPr>
          <w:rFonts w:ascii="Arial" w:hAnsi="Arial"/>
          <w:bCs/>
          <w:color w:val="auto"/>
          <w:sz w:val="22"/>
          <w:szCs w:val="22"/>
        </w:rPr>
        <w:t xml:space="preserve"> Independent Complaints Advocate Service (ICAS)</w:t>
      </w:r>
    </w:p>
    <w:p w:rsidR="00466ECB" w:rsidRDefault="00466ECB" w:rsidP="00466ECB">
      <w:pPr>
        <w:rPr>
          <w:rFonts w:ascii="Arial" w:hAnsi="Arial"/>
          <w:bCs/>
          <w:color w:val="auto"/>
          <w:sz w:val="22"/>
          <w:szCs w:val="22"/>
        </w:rPr>
      </w:pPr>
      <w:r>
        <w:rPr>
          <w:rFonts w:ascii="Arial" w:hAnsi="Arial"/>
          <w:bCs/>
          <w:color w:val="auto"/>
          <w:sz w:val="22"/>
          <w:szCs w:val="22"/>
        </w:rPr>
        <w:t xml:space="preserve">Lower </w:t>
      </w:r>
      <w:proofErr w:type="spellStart"/>
      <w:r>
        <w:rPr>
          <w:rFonts w:ascii="Arial" w:hAnsi="Arial"/>
          <w:bCs/>
          <w:color w:val="auto"/>
          <w:sz w:val="22"/>
          <w:szCs w:val="22"/>
        </w:rPr>
        <w:t>Tanbridge</w:t>
      </w:r>
      <w:proofErr w:type="spellEnd"/>
      <w:r>
        <w:rPr>
          <w:rFonts w:ascii="Arial" w:hAnsi="Arial"/>
          <w:bCs/>
          <w:color w:val="auto"/>
          <w:sz w:val="22"/>
          <w:szCs w:val="22"/>
        </w:rPr>
        <w:t xml:space="preserve"> Way Horsham West </w:t>
      </w:r>
      <w:proofErr w:type="gramStart"/>
      <w:r>
        <w:rPr>
          <w:rFonts w:ascii="Arial" w:hAnsi="Arial"/>
          <w:bCs/>
          <w:color w:val="auto"/>
          <w:sz w:val="22"/>
          <w:szCs w:val="22"/>
        </w:rPr>
        <w:t>Sussex  RH12</w:t>
      </w:r>
      <w:proofErr w:type="gramEnd"/>
      <w:r>
        <w:rPr>
          <w:rFonts w:ascii="Arial" w:hAnsi="Arial"/>
          <w:bCs/>
          <w:color w:val="auto"/>
          <w:sz w:val="22"/>
          <w:szCs w:val="22"/>
        </w:rPr>
        <w:t xml:space="preserve"> 1PJ</w:t>
      </w:r>
    </w:p>
    <w:p w:rsidR="00466ECB" w:rsidRDefault="00466ECB" w:rsidP="00466ECB">
      <w:pPr>
        <w:rPr>
          <w:rFonts w:ascii="Arial" w:hAnsi="Arial"/>
          <w:bCs/>
          <w:color w:val="auto"/>
          <w:sz w:val="22"/>
          <w:szCs w:val="22"/>
        </w:rPr>
      </w:pPr>
      <w:r>
        <w:rPr>
          <w:rFonts w:ascii="Arial" w:hAnsi="Arial"/>
          <w:bCs/>
          <w:color w:val="auto"/>
          <w:sz w:val="22"/>
          <w:szCs w:val="22"/>
        </w:rPr>
        <w:t>Telephone 0844 477 1171</w:t>
      </w:r>
    </w:p>
    <w:p w:rsidR="00466ECB" w:rsidRDefault="00466ECB" w:rsidP="00466ECB">
      <w:pPr>
        <w:rPr>
          <w:rFonts w:ascii="Arial" w:hAnsi="Arial"/>
          <w:b/>
          <w:bCs/>
          <w:color w:val="auto"/>
          <w:sz w:val="22"/>
          <w:szCs w:val="22"/>
        </w:rPr>
      </w:pPr>
    </w:p>
    <w:p w:rsidR="000372FA" w:rsidRDefault="000372FA" w:rsidP="00466ECB">
      <w:pPr>
        <w:rPr>
          <w:rFonts w:ascii="Arial" w:hAnsi="Arial"/>
          <w:b/>
          <w:bCs/>
          <w:color w:val="auto"/>
          <w:sz w:val="22"/>
          <w:szCs w:val="22"/>
        </w:rPr>
      </w:pPr>
    </w:p>
    <w:p w:rsidR="00466ECB" w:rsidRDefault="00466ECB" w:rsidP="00466ECB">
      <w:pPr>
        <w:rPr>
          <w:rFonts w:ascii="Arial" w:hAnsi="Arial"/>
          <w:bCs/>
          <w:color w:val="auto"/>
          <w:sz w:val="22"/>
          <w:szCs w:val="22"/>
        </w:rPr>
      </w:pPr>
      <w:r>
        <w:rPr>
          <w:rFonts w:ascii="Arial" w:hAnsi="Arial"/>
          <w:bCs/>
          <w:color w:val="auto"/>
          <w:sz w:val="22"/>
          <w:szCs w:val="22"/>
        </w:rPr>
        <w:t>NHS England</w:t>
      </w:r>
    </w:p>
    <w:p w:rsidR="00466ECB" w:rsidRDefault="00466ECB" w:rsidP="00466ECB">
      <w:pPr>
        <w:rPr>
          <w:rFonts w:ascii="Arial" w:hAnsi="Arial"/>
          <w:bCs/>
          <w:color w:val="auto"/>
          <w:sz w:val="22"/>
          <w:szCs w:val="22"/>
        </w:rPr>
      </w:pPr>
      <w:r>
        <w:rPr>
          <w:rFonts w:ascii="Arial" w:hAnsi="Arial"/>
          <w:bCs/>
          <w:color w:val="auto"/>
          <w:sz w:val="22"/>
          <w:szCs w:val="22"/>
        </w:rPr>
        <w:t>PO Box 16738 Redditch B97 9PT</w:t>
      </w:r>
    </w:p>
    <w:p w:rsidR="00466ECB" w:rsidRDefault="00466ECB" w:rsidP="00466ECB">
      <w:pPr>
        <w:rPr>
          <w:rFonts w:ascii="Arial" w:hAnsi="Arial"/>
          <w:color w:val="auto"/>
          <w:sz w:val="22"/>
          <w:szCs w:val="22"/>
        </w:rPr>
      </w:pPr>
      <w:r>
        <w:rPr>
          <w:rFonts w:ascii="Arial" w:hAnsi="Arial"/>
          <w:color w:val="auto"/>
          <w:sz w:val="22"/>
          <w:szCs w:val="22"/>
        </w:rPr>
        <w:t xml:space="preserve">Telephone 0300 311 2233 or Email – </w:t>
      </w:r>
      <w:hyperlink r:id="rId10" w:history="1">
        <w:r w:rsidR="000372FA" w:rsidRPr="001C239F">
          <w:rPr>
            <w:rStyle w:val="Hyperlink"/>
            <w:rFonts w:ascii="Arial" w:hAnsi="Arial"/>
            <w:sz w:val="22"/>
            <w:szCs w:val="22"/>
          </w:rPr>
          <w:t>england.contactus@nhs.uk</w:t>
        </w:r>
      </w:hyperlink>
    </w:p>
    <w:p w:rsidR="00466ECB" w:rsidRDefault="00466ECB" w:rsidP="00466ECB">
      <w:pPr>
        <w:rPr>
          <w:rFonts w:ascii="Arial" w:hAnsi="Arial"/>
          <w:color w:val="auto"/>
          <w:sz w:val="22"/>
          <w:szCs w:val="22"/>
        </w:rPr>
      </w:pPr>
    </w:p>
    <w:p w:rsidR="00931D40" w:rsidRDefault="00931D40" w:rsidP="00466ECB">
      <w:pPr>
        <w:rPr>
          <w:rFonts w:ascii="Arial" w:hAnsi="Arial"/>
          <w:color w:val="auto"/>
          <w:sz w:val="22"/>
          <w:szCs w:val="22"/>
        </w:rPr>
      </w:pPr>
    </w:p>
    <w:p w:rsidR="00466ECB" w:rsidRDefault="00466ECB" w:rsidP="00466ECB">
      <w:pPr>
        <w:rPr>
          <w:rFonts w:ascii="Arial" w:hAnsi="Arial"/>
          <w:bCs/>
          <w:color w:val="auto"/>
          <w:sz w:val="22"/>
          <w:szCs w:val="22"/>
        </w:rPr>
      </w:pPr>
      <w:r>
        <w:rPr>
          <w:rFonts w:ascii="Arial" w:hAnsi="Arial"/>
          <w:bCs/>
          <w:color w:val="auto"/>
          <w:sz w:val="22"/>
          <w:szCs w:val="22"/>
        </w:rPr>
        <w:t>The Parliamentary and Health Service Ombudsman</w:t>
      </w:r>
    </w:p>
    <w:p w:rsidR="00466ECB" w:rsidRDefault="00466ECB" w:rsidP="00466ECB">
      <w:pPr>
        <w:rPr>
          <w:rFonts w:ascii="Arial" w:hAnsi="Arial"/>
          <w:color w:val="auto"/>
          <w:sz w:val="22"/>
          <w:szCs w:val="22"/>
        </w:rPr>
      </w:pPr>
      <w:r>
        <w:rPr>
          <w:rFonts w:ascii="Arial" w:hAnsi="Arial"/>
          <w:color w:val="auto"/>
          <w:sz w:val="22"/>
          <w:szCs w:val="22"/>
        </w:rPr>
        <w:t xml:space="preserve">Millbank Tower </w:t>
      </w:r>
      <w:proofErr w:type="gramStart"/>
      <w:r>
        <w:rPr>
          <w:rFonts w:ascii="Arial" w:hAnsi="Arial"/>
          <w:color w:val="auto"/>
          <w:sz w:val="22"/>
          <w:szCs w:val="22"/>
        </w:rPr>
        <w:t>Millbank  London</w:t>
      </w:r>
      <w:proofErr w:type="gramEnd"/>
      <w:r>
        <w:rPr>
          <w:rFonts w:ascii="Arial" w:hAnsi="Arial"/>
          <w:color w:val="auto"/>
          <w:sz w:val="22"/>
          <w:szCs w:val="22"/>
        </w:rPr>
        <w:t xml:space="preserve">  SW1P 4QP</w:t>
      </w:r>
    </w:p>
    <w:p w:rsidR="00466ECB" w:rsidRDefault="00466ECB" w:rsidP="00466ECB">
      <w:pPr>
        <w:rPr>
          <w:rFonts w:ascii="Arial" w:hAnsi="Arial"/>
          <w:color w:val="auto"/>
          <w:sz w:val="22"/>
          <w:szCs w:val="22"/>
        </w:rPr>
      </w:pPr>
      <w:r>
        <w:rPr>
          <w:rFonts w:ascii="Arial" w:hAnsi="Arial"/>
          <w:color w:val="auto"/>
          <w:sz w:val="22"/>
          <w:szCs w:val="22"/>
        </w:rPr>
        <w:t>Telephone 0345 015 4033</w:t>
      </w:r>
    </w:p>
    <w:p w:rsidR="00466ECB" w:rsidRDefault="00466ECB" w:rsidP="00466ECB">
      <w:pPr>
        <w:rPr>
          <w:rFonts w:ascii="Arial" w:hAnsi="Arial"/>
          <w:b/>
          <w:bCs/>
          <w:color w:val="auto"/>
          <w:sz w:val="22"/>
          <w:szCs w:val="22"/>
        </w:rPr>
      </w:pPr>
    </w:p>
    <w:p w:rsidR="00466ECB" w:rsidRDefault="00466ECB" w:rsidP="00466ECB">
      <w:pPr>
        <w:rPr>
          <w:rFonts w:ascii="Arial" w:hAnsi="Arial"/>
          <w:b/>
          <w:bCs/>
          <w:color w:val="auto"/>
          <w:sz w:val="22"/>
          <w:szCs w:val="22"/>
        </w:rPr>
      </w:pPr>
    </w:p>
    <w:p w:rsidR="00C12219" w:rsidRDefault="00C12219">
      <w:pPr>
        <w:rPr>
          <w:rFonts w:ascii="Arial" w:hAnsi="Arial"/>
          <w:b/>
          <w:bCs/>
          <w:color w:val="auto"/>
          <w:sz w:val="22"/>
          <w:szCs w:val="22"/>
        </w:rPr>
      </w:pPr>
      <w:r>
        <w:rPr>
          <w:rFonts w:ascii="Arial" w:hAnsi="Arial"/>
          <w:b/>
          <w:bCs/>
          <w:color w:val="auto"/>
          <w:sz w:val="22"/>
          <w:szCs w:val="22"/>
        </w:rPr>
        <w:br w:type="page"/>
      </w:r>
    </w:p>
    <w:p w:rsidR="00466ECB" w:rsidRDefault="00466ECB" w:rsidP="00466ECB">
      <w:pPr>
        <w:jc w:val="center"/>
        <w:rPr>
          <w:rFonts w:ascii="Arial" w:hAnsi="Arial"/>
          <w:b/>
          <w:bCs/>
          <w:color w:val="auto"/>
          <w:sz w:val="22"/>
          <w:szCs w:val="22"/>
        </w:rPr>
      </w:pPr>
      <w:r>
        <w:rPr>
          <w:rFonts w:ascii="Arial" w:hAnsi="Arial"/>
          <w:b/>
          <w:bCs/>
          <w:color w:val="auto"/>
          <w:sz w:val="22"/>
          <w:szCs w:val="22"/>
        </w:rPr>
        <w:t>PATIENT WRITTEN COMPLAINT FORM</w:t>
      </w:r>
    </w:p>
    <w:p w:rsidR="00466ECB" w:rsidRDefault="00466ECB" w:rsidP="00466ECB">
      <w:pPr>
        <w:rPr>
          <w:rFonts w:ascii="Arial" w:hAnsi="Arial"/>
          <w:color w:val="auto"/>
          <w:sz w:val="22"/>
          <w:szCs w:val="22"/>
        </w:rPr>
      </w:pPr>
    </w:p>
    <w:tbl>
      <w:tblPr>
        <w:tblStyle w:val="TableGrid"/>
        <w:tblW w:w="0" w:type="auto"/>
        <w:tblLook w:val="04A0" w:firstRow="1" w:lastRow="0" w:firstColumn="1" w:lastColumn="0" w:noHBand="0" w:noVBand="1"/>
      </w:tblPr>
      <w:tblGrid>
        <w:gridCol w:w="2066"/>
        <w:gridCol w:w="8130"/>
      </w:tblGrid>
      <w:tr w:rsidR="00C12219" w:rsidRPr="00C12219" w:rsidTr="00C12219">
        <w:tc>
          <w:tcPr>
            <w:tcW w:w="2093" w:type="dxa"/>
          </w:tcPr>
          <w:p w:rsidR="00C12219" w:rsidRPr="00C12219" w:rsidRDefault="00C12219" w:rsidP="00134709">
            <w:pPr>
              <w:rPr>
                <w:rFonts w:ascii="Arial" w:hAnsi="Arial"/>
                <w:color w:val="auto"/>
                <w:sz w:val="22"/>
                <w:szCs w:val="22"/>
              </w:rPr>
            </w:pPr>
            <w:r w:rsidRPr="00C12219">
              <w:rPr>
                <w:rFonts w:ascii="Arial" w:hAnsi="Arial"/>
                <w:color w:val="auto"/>
                <w:sz w:val="22"/>
                <w:szCs w:val="22"/>
              </w:rPr>
              <w:t>Date:</w:t>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p>
        </w:tc>
        <w:tc>
          <w:tcPr>
            <w:tcW w:w="8329" w:type="dxa"/>
          </w:tcPr>
          <w:p w:rsidR="00C12219" w:rsidRPr="00C12219" w:rsidRDefault="00C12219" w:rsidP="00134709">
            <w:pPr>
              <w:rPr>
                <w:rFonts w:ascii="Arial" w:hAnsi="Arial"/>
                <w:color w:val="auto"/>
                <w:sz w:val="22"/>
                <w:szCs w:val="22"/>
              </w:rPr>
            </w:pPr>
          </w:p>
        </w:tc>
      </w:tr>
      <w:tr w:rsidR="00C12219" w:rsidRPr="00C12219" w:rsidTr="00C12219">
        <w:tc>
          <w:tcPr>
            <w:tcW w:w="2093" w:type="dxa"/>
          </w:tcPr>
          <w:p w:rsidR="00C12219" w:rsidRPr="00C12219" w:rsidRDefault="00C12219" w:rsidP="00134709">
            <w:pPr>
              <w:rPr>
                <w:rFonts w:ascii="Arial" w:hAnsi="Arial"/>
                <w:color w:val="auto"/>
                <w:sz w:val="22"/>
                <w:szCs w:val="22"/>
              </w:rPr>
            </w:pPr>
            <w:r w:rsidRPr="00C12219">
              <w:rPr>
                <w:rFonts w:ascii="Arial" w:hAnsi="Arial"/>
                <w:color w:val="auto"/>
                <w:sz w:val="22"/>
                <w:szCs w:val="22"/>
              </w:rPr>
              <w:t>Patient Full Name:</w:t>
            </w:r>
            <w:r w:rsidRPr="00C12219">
              <w:rPr>
                <w:rFonts w:ascii="Arial" w:hAnsi="Arial"/>
                <w:color w:val="auto"/>
                <w:sz w:val="22"/>
                <w:szCs w:val="22"/>
              </w:rPr>
              <w:tab/>
            </w:r>
            <w:r w:rsidRPr="00C12219">
              <w:rPr>
                <w:rFonts w:ascii="Arial" w:hAnsi="Arial"/>
                <w:color w:val="auto"/>
                <w:sz w:val="22"/>
                <w:szCs w:val="22"/>
              </w:rPr>
              <w:tab/>
            </w:r>
          </w:p>
        </w:tc>
        <w:tc>
          <w:tcPr>
            <w:tcW w:w="8329" w:type="dxa"/>
          </w:tcPr>
          <w:p w:rsidR="00C12219" w:rsidRPr="00C12219" w:rsidRDefault="00C12219" w:rsidP="00134709">
            <w:pPr>
              <w:rPr>
                <w:rFonts w:ascii="Arial" w:hAnsi="Arial"/>
                <w:color w:val="auto"/>
                <w:sz w:val="22"/>
                <w:szCs w:val="22"/>
              </w:rPr>
            </w:pPr>
            <w:r w:rsidRPr="00C12219">
              <w:rPr>
                <w:rFonts w:ascii="Arial" w:hAnsi="Arial"/>
                <w:color w:val="auto"/>
                <w:sz w:val="22"/>
                <w:szCs w:val="22"/>
              </w:rPr>
              <w:tab/>
            </w:r>
          </w:p>
        </w:tc>
      </w:tr>
      <w:tr w:rsidR="00C12219" w:rsidRPr="00C12219" w:rsidTr="00C12219">
        <w:tc>
          <w:tcPr>
            <w:tcW w:w="2093" w:type="dxa"/>
          </w:tcPr>
          <w:p w:rsidR="00C12219" w:rsidRPr="00C12219" w:rsidRDefault="00C12219" w:rsidP="00134709">
            <w:pPr>
              <w:rPr>
                <w:rFonts w:ascii="Arial" w:hAnsi="Arial"/>
                <w:color w:val="auto"/>
                <w:sz w:val="22"/>
                <w:szCs w:val="22"/>
              </w:rPr>
            </w:pPr>
            <w:r w:rsidRPr="00C12219">
              <w:rPr>
                <w:rFonts w:ascii="Arial" w:hAnsi="Arial"/>
                <w:color w:val="auto"/>
                <w:sz w:val="22"/>
                <w:szCs w:val="22"/>
              </w:rPr>
              <w:t>Date of Birth:</w:t>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p>
        </w:tc>
        <w:tc>
          <w:tcPr>
            <w:tcW w:w="8329" w:type="dxa"/>
          </w:tcPr>
          <w:p w:rsidR="00C12219" w:rsidRPr="00C12219" w:rsidRDefault="00C12219" w:rsidP="00134709">
            <w:pPr>
              <w:rPr>
                <w:rFonts w:ascii="Arial" w:hAnsi="Arial"/>
                <w:color w:val="auto"/>
                <w:sz w:val="22"/>
                <w:szCs w:val="22"/>
              </w:rPr>
            </w:pPr>
          </w:p>
        </w:tc>
      </w:tr>
      <w:tr w:rsidR="00C12219" w:rsidRPr="00C12219" w:rsidTr="00C12219">
        <w:trPr>
          <w:trHeight w:val="1477"/>
        </w:trPr>
        <w:tc>
          <w:tcPr>
            <w:tcW w:w="2093" w:type="dxa"/>
          </w:tcPr>
          <w:p w:rsidR="00C12219" w:rsidRPr="00C12219" w:rsidRDefault="00C12219" w:rsidP="00134709">
            <w:pPr>
              <w:rPr>
                <w:rFonts w:ascii="Arial" w:hAnsi="Arial"/>
                <w:color w:val="auto"/>
                <w:sz w:val="22"/>
                <w:szCs w:val="22"/>
              </w:rPr>
            </w:pPr>
            <w:r w:rsidRPr="00C12219">
              <w:rPr>
                <w:rFonts w:ascii="Arial" w:hAnsi="Arial"/>
                <w:color w:val="auto"/>
                <w:sz w:val="22"/>
                <w:szCs w:val="22"/>
              </w:rPr>
              <w:t>Address:</w:t>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r w:rsidRPr="00C12219">
              <w:rPr>
                <w:rFonts w:ascii="Arial" w:hAnsi="Arial"/>
                <w:color w:val="auto"/>
                <w:sz w:val="22"/>
                <w:szCs w:val="22"/>
              </w:rPr>
              <w:tab/>
            </w:r>
          </w:p>
        </w:tc>
        <w:tc>
          <w:tcPr>
            <w:tcW w:w="8329" w:type="dxa"/>
          </w:tcPr>
          <w:p w:rsidR="00C12219" w:rsidRPr="00C12219" w:rsidRDefault="00C12219" w:rsidP="00134709">
            <w:pPr>
              <w:rPr>
                <w:rFonts w:ascii="Arial" w:hAnsi="Arial"/>
                <w:color w:val="auto"/>
                <w:sz w:val="22"/>
                <w:szCs w:val="22"/>
              </w:rPr>
            </w:pPr>
          </w:p>
        </w:tc>
      </w:tr>
    </w:tbl>
    <w:p w:rsidR="00C12219" w:rsidRDefault="00C12219" w:rsidP="00466ECB">
      <w:pPr>
        <w:rPr>
          <w:rFonts w:ascii="Arial" w:hAnsi="Arial"/>
          <w:color w:val="auto"/>
          <w:sz w:val="22"/>
          <w:szCs w:val="22"/>
        </w:rPr>
      </w:pPr>
    </w:p>
    <w:p w:rsidR="00466ECB" w:rsidRDefault="00466ECB" w:rsidP="00466ECB">
      <w:pPr>
        <w:rPr>
          <w:rFonts w:ascii="Arial" w:hAnsi="Arial"/>
          <w:color w:val="auto"/>
          <w:sz w:val="22"/>
          <w:szCs w:val="22"/>
        </w:rPr>
      </w:pPr>
      <w:r>
        <w:rPr>
          <w:rFonts w:ascii="Arial" w:hAnsi="Arial"/>
          <w:color w:val="auto"/>
          <w:sz w:val="22"/>
          <w:szCs w:val="22"/>
        </w:rPr>
        <w:t xml:space="preserve">Complaint details: (Include dates, times, and names of </w:t>
      </w:r>
      <w:r w:rsidR="000372FA">
        <w:rPr>
          <w:rFonts w:ascii="Arial" w:hAnsi="Arial"/>
          <w:color w:val="auto"/>
          <w:sz w:val="22"/>
          <w:szCs w:val="22"/>
        </w:rPr>
        <w:t>P</w:t>
      </w:r>
      <w:r>
        <w:rPr>
          <w:rFonts w:ascii="Arial" w:hAnsi="Arial"/>
          <w:color w:val="auto"/>
          <w:sz w:val="22"/>
          <w:szCs w:val="22"/>
        </w:rPr>
        <w:t>ractice personnel, if known)</w:t>
      </w:r>
    </w:p>
    <w:p w:rsidR="00466ECB" w:rsidRDefault="00466ECB" w:rsidP="00466ECB">
      <w:pPr>
        <w:rPr>
          <w:rFonts w:ascii="Arial" w:hAnsi="Arial"/>
          <w:color w:val="auto"/>
          <w:sz w:val="22"/>
          <w:szCs w:val="22"/>
          <w:lang w:val="en-US"/>
        </w:rPr>
      </w:pPr>
    </w:p>
    <w:p w:rsidR="00466ECB" w:rsidRDefault="00466ECB" w:rsidP="00466ECB">
      <w:pPr>
        <w:ind w:left="4320"/>
        <w:rPr>
          <w:rFonts w:ascii="Arial" w:hAnsi="Arial"/>
          <w:color w:val="auto"/>
          <w:sz w:val="22"/>
          <w:szCs w:val="22"/>
          <w:u w:val="single"/>
        </w:rPr>
      </w:pPr>
    </w:p>
    <w:p w:rsidR="00175E00" w:rsidRPr="00C12219" w:rsidRDefault="00466ECB" w:rsidP="00C12219">
      <w:pPr>
        <w:spacing w:line="360" w:lineRule="auto"/>
        <w:rPr>
          <w:rFonts w:ascii="Arial" w:hAnsi="Arial"/>
          <w:color w:val="auto"/>
          <w:sz w:val="22"/>
          <w:szCs w:val="22"/>
          <w:u w:val="single"/>
        </w:rPr>
      </w:pP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175E00"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r w:rsidR="00C12219" w:rsidRPr="00C12219">
        <w:rPr>
          <w:rFonts w:ascii="Arial" w:hAnsi="Arial"/>
          <w:color w:val="auto"/>
          <w:sz w:val="22"/>
          <w:szCs w:val="22"/>
          <w:u w:val="single"/>
        </w:rPr>
        <w:tab/>
      </w:r>
    </w:p>
    <w:p w:rsidR="00175E00" w:rsidRDefault="00175E00" w:rsidP="00466ECB">
      <w:pPr>
        <w:rPr>
          <w:rFonts w:ascii="Arial" w:hAnsi="Arial"/>
          <w:color w:val="auto"/>
          <w:sz w:val="22"/>
          <w:szCs w:val="22"/>
          <w:u w:val="single"/>
        </w:rPr>
      </w:pPr>
    </w:p>
    <w:p w:rsidR="00175E00" w:rsidRDefault="00175E00" w:rsidP="00466ECB">
      <w:pPr>
        <w:rPr>
          <w:rFonts w:ascii="Arial" w:hAnsi="Arial"/>
          <w:color w:val="auto"/>
          <w:sz w:val="22"/>
          <w:szCs w:val="22"/>
          <w:u w:val="single"/>
        </w:rPr>
      </w:pPr>
    </w:p>
    <w:p w:rsidR="00312F2F" w:rsidRPr="00592AD0" w:rsidRDefault="00312F2F" w:rsidP="00AA1659">
      <w:pPr>
        <w:rPr>
          <w:rFonts w:ascii="Arial" w:hAnsi="Arial" w:cs="Arial"/>
          <w:color w:val="auto"/>
          <w:szCs w:val="24"/>
        </w:rPr>
      </w:pPr>
    </w:p>
    <w:sectPr w:rsidR="00312F2F" w:rsidRPr="00592AD0" w:rsidSect="00570F76">
      <w:headerReference w:type="default" r:id="rId11"/>
      <w:headerReference w:type="first" r:id="rId12"/>
      <w:footerReference w:type="first" r:id="rId13"/>
      <w:pgSz w:w="11906" w:h="16838" w:code="9"/>
      <w:pgMar w:top="1134" w:right="849" w:bottom="851" w:left="851" w:header="51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6C9" w:rsidRDefault="00AB66C9">
      <w:r>
        <w:separator/>
      </w:r>
    </w:p>
  </w:endnote>
  <w:endnote w:type="continuationSeparator" w:id="0">
    <w:p w:rsidR="00AB66C9" w:rsidRDefault="00AB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76" w:rsidRDefault="00570F76" w:rsidP="007E3E0E">
    <w:pPr>
      <w:pStyle w:val="Footer"/>
      <w:jc w:val="center"/>
      <w:rPr>
        <w:rFonts w:ascii="Arial" w:hAnsi="Arial" w:cs="Arial"/>
        <w:b/>
        <w:bCs/>
        <w:color w:val="0000FF"/>
        <w:sz w:val="16"/>
        <w:szCs w:val="16"/>
      </w:rPr>
    </w:pPr>
  </w:p>
  <w:p w:rsidR="00570F76" w:rsidRDefault="00C25FA2" w:rsidP="007E3E0E">
    <w:pPr>
      <w:pStyle w:val="Footer"/>
      <w:jc w:val="center"/>
      <w:rPr>
        <w:rFonts w:ascii="Arial" w:hAnsi="Arial" w:cs="Arial"/>
        <w:b/>
        <w:bCs/>
        <w:color w:val="0000FF"/>
        <w:sz w:val="16"/>
        <w:szCs w:val="16"/>
      </w:rPr>
    </w:pPr>
    <w:r w:rsidRPr="00592AD0">
      <w:rPr>
        <w:rFonts w:ascii="Arial" w:hAnsi="Arial" w:cs="Arial"/>
        <w:b/>
        <w:bCs/>
        <w:color w:val="0000FF"/>
        <w:sz w:val="16"/>
        <w:szCs w:val="16"/>
      </w:rPr>
      <w:t xml:space="preserve">Partners </w:t>
    </w:r>
    <w:r w:rsidR="004B1B8C" w:rsidRPr="00592AD0">
      <w:rPr>
        <w:rFonts w:ascii="Arial" w:hAnsi="Arial" w:cs="Arial"/>
        <w:b/>
        <w:bCs/>
        <w:color w:val="0000FF"/>
        <w:sz w:val="16"/>
        <w:szCs w:val="16"/>
      </w:rPr>
      <w:t>Dr Nigel Mohabir</w:t>
    </w:r>
    <w:r w:rsidR="00CE07D9" w:rsidRPr="00592AD0">
      <w:rPr>
        <w:rFonts w:ascii="Arial" w:hAnsi="Arial" w:cs="Arial"/>
        <w:b/>
        <w:bCs/>
        <w:color w:val="0000FF"/>
        <w:sz w:val="16"/>
        <w:szCs w:val="16"/>
      </w:rPr>
      <w:t xml:space="preserve"> GMC 3327900</w:t>
    </w:r>
    <w:r w:rsidR="00177A15" w:rsidRPr="00592AD0">
      <w:rPr>
        <w:rFonts w:ascii="Arial" w:hAnsi="Arial" w:cs="Arial"/>
        <w:b/>
        <w:bCs/>
        <w:color w:val="0000FF"/>
        <w:sz w:val="16"/>
        <w:szCs w:val="16"/>
      </w:rPr>
      <w:t>,</w:t>
    </w:r>
    <w:r w:rsidR="004B1B8C" w:rsidRPr="00592AD0">
      <w:rPr>
        <w:rFonts w:ascii="Arial" w:hAnsi="Arial" w:cs="Arial"/>
        <w:b/>
        <w:bCs/>
        <w:color w:val="0000FF"/>
        <w:sz w:val="16"/>
        <w:szCs w:val="16"/>
      </w:rPr>
      <w:t xml:space="preserve"> </w:t>
    </w:r>
    <w:r w:rsidR="00177A15" w:rsidRPr="00592AD0">
      <w:rPr>
        <w:rFonts w:ascii="Arial" w:hAnsi="Arial" w:cs="Arial"/>
        <w:b/>
        <w:bCs/>
        <w:color w:val="0000FF"/>
        <w:sz w:val="16"/>
        <w:szCs w:val="16"/>
      </w:rPr>
      <w:t xml:space="preserve">Dr </w:t>
    </w:r>
    <w:r w:rsidR="004B1B8C" w:rsidRPr="00592AD0">
      <w:rPr>
        <w:rFonts w:ascii="Arial" w:hAnsi="Arial" w:cs="Arial"/>
        <w:b/>
        <w:bCs/>
        <w:color w:val="0000FF"/>
        <w:sz w:val="16"/>
        <w:szCs w:val="16"/>
      </w:rPr>
      <w:t>Bronwin Bartman</w:t>
    </w:r>
    <w:r w:rsidR="00CE07D9" w:rsidRPr="00592AD0">
      <w:rPr>
        <w:rFonts w:ascii="Arial" w:hAnsi="Arial" w:cs="Arial"/>
        <w:b/>
        <w:bCs/>
        <w:color w:val="0000FF"/>
        <w:sz w:val="16"/>
        <w:szCs w:val="16"/>
      </w:rPr>
      <w:t xml:space="preserve"> GMC 3410260</w:t>
    </w:r>
    <w:r w:rsidR="00177A15" w:rsidRPr="00592AD0">
      <w:rPr>
        <w:rFonts w:ascii="Arial" w:hAnsi="Arial" w:cs="Arial"/>
        <w:b/>
        <w:bCs/>
        <w:color w:val="0000FF"/>
        <w:sz w:val="16"/>
        <w:szCs w:val="16"/>
      </w:rPr>
      <w:t>,</w:t>
    </w:r>
    <w:r w:rsidR="004B1B8C" w:rsidRPr="00592AD0">
      <w:rPr>
        <w:rFonts w:ascii="Arial" w:hAnsi="Arial" w:cs="Arial"/>
        <w:b/>
        <w:bCs/>
        <w:color w:val="0000FF"/>
        <w:sz w:val="16"/>
        <w:szCs w:val="16"/>
      </w:rPr>
      <w:t xml:space="preserve"> </w:t>
    </w:r>
  </w:p>
  <w:p w:rsidR="00570F76" w:rsidRDefault="00177A15" w:rsidP="00C12219">
    <w:pPr>
      <w:pStyle w:val="Footer"/>
      <w:jc w:val="center"/>
      <w:rPr>
        <w:rFonts w:ascii="Arial" w:hAnsi="Arial" w:cs="Arial"/>
        <w:b/>
        <w:bCs/>
        <w:color w:val="0000FF"/>
        <w:sz w:val="16"/>
        <w:szCs w:val="16"/>
      </w:rPr>
    </w:pPr>
    <w:r w:rsidRPr="00592AD0">
      <w:rPr>
        <w:rFonts w:ascii="Arial" w:hAnsi="Arial" w:cs="Arial"/>
        <w:b/>
        <w:bCs/>
        <w:color w:val="0000FF"/>
        <w:sz w:val="16"/>
        <w:szCs w:val="16"/>
      </w:rPr>
      <w:t xml:space="preserve">Dr </w:t>
    </w:r>
    <w:r w:rsidR="00664A70" w:rsidRPr="00592AD0">
      <w:rPr>
        <w:rFonts w:ascii="Arial" w:hAnsi="Arial" w:cs="Arial"/>
        <w:b/>
        <w:bCs/>
        <w:color w:val="0000FF"/>
        <w:sz w:val="16"/>
        <w:szCs w:val="16"/>
      </w:rPr>
      <w:t>Jhansi Kamalakannan</w:t>
    </w:r>
    <w:r w:rsidR="00CE07D9" w:rsidRPr="00592AD0">
      <w:rPr>
        <w:rFonts w:ascii="Arial" w:hAnsi="Arial" w:cs="Arial"/>
        <w:b/>
        <w:bCs/>
        <w:color w:val="0000FF"/>
        <w:sz w:val="16"/>
        <w:szCs w:val="16"/>
      </w:rPr>
      <w:t xml:space="preserve"> GMC 5207731</w:t>
    </w:r>
    <w:r w:rsidR="00570F76">
      <w:rPr>
        <w:rFonts w:ascii="Arial" w:hAnsi="Arial" w:cs="Arial"/>
        <w:b/>
        <w:bCs/>
        <w:color w:val="0000FF"/>
        <w:sz w:val="16"/>
        <w:szCs w:val="16"/>
      </w:rPr>
      <w:t xml:space="preserve">, </w:t>
    </w:r>
    <w:r w:rsidR="00592AD0" w:rsidRPr="00592AD0">
      <w:rPr>
        <w:rFonts w:ascii="Arial" w:hAnsi="Arial" w:cs="Arial"/>
        <w:b/>
        <w:bCs/>
        <w:color w:val="0000FF"/>
        <w:sz w:val="16"/>
        <w:szCs w:val="16"/>
      </w:rPr>
      <w:t>Dr Babu Hussain GMC 5205571</w:t>
    </w:r>
    <w:r w:rsidR="00570F76">
      <w:rPr>
        <w:rFonts w:ascii="Arial" w:hAnsi="Arial" w:cs="Arial"/>
        <w:b/>
        <w:bCs/>
        <w:color w:val="0000FF"/>
        <w:sz w:val="16"/>
        <w:szCs w:val="16"/>
      </w:rPr>
      <w:t xml:space="preserve"> </w:t>
    </w:r>
    <w:r w:rsidR="008760F5">
      <w:rPr>
        <w:rFonts w:ascii="Arial" w:hAnsi="Arial" w:cs="Arial"/>
        <w:b/>
        <w:bCs/>
        <w:color w:val="0000FF"/>
        <w:sz w:val="16"/>
        <w:szCs w:val="16"/>
      </w:rPr>
      <w:t>&amp; Dr Shajeena Rahiman GMC6030280</w:t>
    </w:r>
  </w:p>
  <w:p w:rsidR="00570F76" w:rsidRPr="00592AD0" w:rsidRDefault="00570F76" w:rsidP="007E3E0E">
    <w:pPr>
      <w:pStyle w:val="Footer"/>
      <w:jc w:val="center"/>
      <w:rPr>
        <w:rFonts w:ascii="Arial" w:hAnsi="Arial" w:cs="Arial"/>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6C9" w:rsidRDefault="00AB66C9">
      <w:r>
        <w:separator/>
      </w:r>
    </w:p>
  </w:footnote>
  <w:footnote w:type="continuationSeparator" w:id="0">
    <w:p w:rsidR="00AB66C9" w:rsidRDefault="00AB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8C" w:rsidRDefault="004B1B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8C" w:rsidRPr="00A04C48" w:rsidRDefault="004B1B8C">
    <w:pPr>
      <w:pStyle w:val="Header"/>
      <w:jc w:val="center"/>
      <w:rPr>
        <w:rFonts w:ascii="Arial" w:hAnsi="Arial" w:cs="Arial"/>
        <w:b/>
        <w:bCs/>
        <w:color w:val="0000FF"/>
        <w:sz w:val="56"/>
      </w:rPr>
    </w:pPr>
    <w:r w:rsidRPr="00A04C48">
      <w:rPr>
        <w:rFonts w:ascii="Arial" w:hAnsi="Arial" w:cs="Arial"/>
        <w:b/>
        <w:bCs/>
        <w:color w:val="0000FF"/>
        <w:sz w:val="56"/>
      </w:rPr>
      <w:t>BRIDGE MEDICAL CENTRE</w:t>
    </w:r>
  </w:p>
  <w:p w:rsidR="004B1B8C" w:rsidRPr="00A04C48" w:rsidRDefault="004B1B8C">
    <w:pPr>
      <w:pStyle w:val="Header"/>
      <w:jc w:val="center"/>
      <w:rPr>
        <w:rFonts w:ascii="Arial" w:hAnsi="Arial" w:cs="Arial"/>
        <w:b/>
        <w:bCs/>
        <w:color w:val="0000FF"/>
        <w:sz w:val="20"/>
      </w:rPr>
    </w:pPr>
    <w:r w:rsidRPr="00A04C48">
      <w:rPr>
        <w:rFonts w:ascii="Arial" w:hAnsi="Arial" w:cs="Arial"/>
        <w:b/>
        <w:bCs/>
        <w:color w:val="0000FF"/>
        <w:sz w:val="20"/>
      </w:rPr>
      <w:t xml:space="preserve">Wassand Close </w:t>
    </w:r>
  </w:p>
  <w:p w:rsidR="004B1B8C" w:rsidRPr="00A04C48" w:rsidRDefault="004B1B8C">
    <w:pPr>
      <w:pStyle w:val="Header"/>
      <w:jc w:val="center"/>
      <w:rPr>
        <w:rFonts w:ascii="Arial" w:hAnsi="Arial" w:cs="Arial"/>
        <w:b/>
        <w:bCs/>
        <w:color w:val="0000FF"/>
        <w:sz w:val="20"/>
      </w:rPr>
    </w:pPr>
    <w:r w:rsidRPr="00A04C48">
      <w:rPr>
        <w:rFonts w:ascii="Arial" w:hAnsi="Arial" w:cs="Arial"/>
        <w:b/>
        <w:bCs/>
        <w:color w:val="0000FF"/>
        <w:sz w:val="20"/>
      </w:rPr>
      <w:t xml:space="preserve">Three Bridges </w:t>
    </w:r>
  </w:p>
  <w:p w:rsidR="004B1B8C" w:rsidRPr="00A04C48" w:rsidRDefault="004B1B8C">
    <w:pPr>
      <w:pStyle w:val="Header"/>
      <w:jc w:val="center"/>
      <w:rPr>
        <w:rFonts w:ascii="Arial" w:hAnsi="Arial" w:cs="Arial"/>
        <w:b/>
        <w:bCs/>
        <w:color w:val="0000FF"/>
        <w:sz w:val="20"/>
      </w:rPr>
    </w:pPr>
    <w:smartTag w:uri="urn:schemas-microsoft-com:office:smarttags" w:element="place">
      <w:r w:rsidRPr="00A04C48">
        <w:rPr>
          <w:rFonts w:ascii="Arial" w:hAnsi="Arial" w:cs="Arial"/>
          <w:b/>
          <w:bCs/>
          <w:color w:val="0000FF"/>
          <w:sz w:val="20"/>
        </w:rPr>
        <w:t>Crawley</w:t>
      </w:r>
    </w:smartTag>
    <w:r w:rsidRPr="00A04C48">
      <w:rPr>
        <w:rFonts w:ascii="Arial" w:hAnsi="Arial" w:cs="Arial"/>
        <w:b/>
        <w:bCs/>
        <w:color w:val="0000FF"/>
        <w:sz w:val="20"/>
      </w:rPr>
      <w:t xml:space="preserve"> </w:t>
    </w:r>
  </w:p>
  <w:p w:rsidR="004B1B8C" w:rsidRPr="00A04C48" w:rsidRDefault="004B1B8C">
    <w:pPr>
      <w:pStyle w:val="Header"/>
      <w:jc w:val="center"/>
      <w:rPr>
        <w:rFonts w:ascii="Arial" w:hAnsi="Arial" w:cs="Arial"/>
        <w:b/>
        <w:bCs/>
        <w:color w:val="0000FF"/>
        <w:sz w:val="20"/>
      </w:rPr>
    </w:pPr>
    <w:r w:rsidRPr="00A04C48">
      <w:rPr>
        <w:rFonts w:ascii="Arial" w:hAnsi="Arial" w:cs="Arial"/>
        <w:b/>
        <w:bCs/>
        <w:color w:val="0000FF"/>
        <w:sz w:val="20"/>
      </w:rPr>
      <w:t>West Sussex RH10 1LL</w:t>
    </w:r>
  </w:p>
  <w:p w:rsidR="004B1B8C" w:rsidRPr="00A04C48" w:rsidRDefault="001437E5">
    <w:pPr>
      <w:pStyle w:val="Header"/>
      <w:jc w:val="center"/>
      <w:rPr>
        <w:rFonts w:ascii="Arial" w:hAnsi="Arial" w:cs="Arial"/>
        <w:b/>
        <w:bCs/>
        <w:color w:val="0000FF"/>
        <w:sz w:val="20"/>
      </w:rPr>
    </w:pPr>
    <w:r>
      <w:rPr>
        <w:rFonts w:ascii="Arial" w:hAnsi="Arial" w:cs="Arial"/>
        <w:b/>
        <w:bCs/>
        <w:noProof/>
        <w:color w:val="0000FF"/>
        <w:sz w:val="20"/>
        <w:lang w:eastAsia="en-GB"/>
      </w:rPr>
      <mc:AlternateContent>
        <mc:Choice Requires="wps">
          <w:drawing>
            <wp:anchor distT="0" distB="0" distL="114300" distR="114300" simplePos="0" relativeHeight="251657728" behindDoc="0" locked="0" layoutInCell="1" allowOverlap="1" wp14:anchorId="5C209D59" wp14:editId="6A415664">
              <wp:simplePos x="0" y="0"/>
              <wp:positionH relativeFrom="column">
                <wp:posOffset>4018915</wp:posOffset>
              </wp:positionH>
              <wp:positionV relativeFrom="paragraph">
                <wp:posOffset>628650</wp:posOffset>
              </wp:positionV>
              <wp:extent cx="2400300" cy="114300"/>
              <wp:effectExtent l="0" t="0" r="0" b="0"/>
              <wp:wrapTight wrapText="bothSides">
                <wp:wrapPolygon edited="0">
                  <wp:start x="-171" y="0"/>
                  <wp:lineTo x="-171" y="21600"/>
                  <wp:lineTo x="21771" y="21600"/>
                  <wp:lineTo x="21771" y="0"/>
                  <wp:lineTo x="-171"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B8C" w:rsidRDefault="004B1B8C">
                          <w:pPr>
                            <w:pStyle w:val="Header"/>
                            <w:jc w:val="right"/>
                            <w:rPr>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09D59" id="_x0000_t202" coordsize="21600,21600" o:spt="202" path="m,l,21600r21600,l21600,xe">
              <v:stroke joinstyle="miter"/>
              <v:path gradientshapeok="t" o:connecttype="rect"/>
            </v:shapetype>
            <v:shape id="Text Box 2" o:spid="_x0000_s1026" type="#_x0000_t202" style="position:absolute;left:0;text-align:left;margin-left:316.45pt;margin-top:49.5pt;width:18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" stroked="f">
              <v:textbox>
                <w:txbxContent>
                  <w:p w:rsidR="004B1B8C" w:rsidRDefault="004B1B8C">
                    <w:pPr>
                      <w:pStyle w:val="Header"/>
                      <w:jc w:val="right"/>
                      <w:rPr>
                        <w:color w:val="000080"/>
                        <w:sz w:val="16"/>
                      </w:rPr>
                    </w:pPr>
                  </w:p>
                </w:txbxContent>
              </v:textbox>
              <w10:wrap type="tight"/>
            </v:shape>
          </w:pict>
        </mc:Fallback>
      </mc:AlternateContent>
    </w:r>
    <w:r w:rsidR="004B1B8C" w:rsidRPr="00A04C48">
      <w:rPr>
        <w:rFonts w:ascii="Arial" w:hAnsi="Arial" w:cs="Arial"/>
        <w:b/>
        <w:bCs/>
        <w:color w:val="0000FF"/>
        <w:sz w:val="20"/>
      </w:rPr>
      <w:t xml:space="preserve">Telephone 01293 526025 </w:t>
    </w:r>
  </w:p>
  <w:p w:rsidR="00DB033F" w:rsidRDefault="00DB033F">
    <w:pPr>
      <w:pStyle w:val="Header"/>
      <w:jc w:val="center"/>
      <w:rPr>
        <w:rFonts w:ascii="Arial" w:hAnsi="Arial" w:cs="Arial"/>
        <w:b/>
        <w:bCs/>
        <w:color w:val="0000FF"/>
        <w:sz w:val="20"/>
      </w:rPr>
    </w:pPr>
    <w:r>
      <w:rPr>
        <w:rFonts w:ascii="Arial" w:hAnsi="Arial" w:cs="Arial"/>
        <w:b/>
        <w:bCs/>
        <w:color w:val="0000FF"/>
        <w:sz w:val="20"/>
      </w:rPr>
      <w:t xml:space="preserve">Website </w:t>
    </w:r>
    <w:hyperlink r:id="rId1" w:history="1">
      <w:r w:rsidR="001E5EF4" w:rsidRPr="00217650">
        <w:rPr>
          <w:rStyle w:val="Hyperlink"/>
          <w:rFonts w:ascii="Arial" w:hAnsi="Arial" w:cs="Arial"/>
          <w:b/>
          <w:bCs/>
          <w:sz w:val="20"/>
        </w:rPr>
        <w:t>www.bridgemedicalcentre.co.uk</w:t>
      </w:r>
    </w:hyperlink>
  </w:p>
  <w:p w:rsidR="00DB033F" w:rsidRDefault="00DB033F">
    <w:pPr>
      <w:pStyle w:val="Header"/>
      <w:jc w:val="center"/>
      <w:rPr>
        <w:rFonts w:ascii="Arial" w:hAnsi="Arial" w:cs="Arial"/>
        <w:b/>
        <w:bCs/>
        <w:color w:val="0000FF"/>
        <w:sz w:val="20"/>
      </w:rPr>
    </w:pPr>
    <w:r>
      <w:rPr>
        <w:rFonts w:ascii="Arial" w:hAnsi="Arial" w:cs="Arial"/>
        <w:b/>
        <w:bCs/>
        <w:color w:val="0000FF"/>
        <w:sz w:val="20"/>
      </w:rPr>
      <w:t xml:space="preserve">Website </w:t>
    </w:r>
    <w:hyperlink r:id="rId2" w:history="1">
      <w:r w:rsidRPr="00217650">
        <w:rPr>
          <w:rStyle w:val="Hyperlink"/>
          <w:rFonts w:ascii="Arial" w:hAnsi="Arial" w:cs="Arial"/>
          <w:b/>
          <w:bCs/>
          <w:sz w:val="20"/>
        </w:rPr>
        <w:t>www.nhs.uk</w:t>
      </w:r>
    </w:hyperlink>
  </w:p>
  <w:p w:rsidR="00DB033F" w:rsidRPr="00A04C48" w:rsidRDefault="00DB033F">
    <w:pPr>
      <w:pStyle w:val="Header"/>
      <w:jc w:val="center"/>
      <w:rPr>
        <w:rFonts w:ascii="Arial" w:hAnsi="Arial" w:cs="Arial"/>
        <w:b/>
        <w:bCs/>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3CE7"/>
    <w:multiLevelType w:val="hybridMultilevel"/>
    <w:tmpl w:val="3DF8B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8C"/>
    <w:rsid w:val="00020862"/>
    <w:rsid w:val="000350E8"/>
    <w:rsid w:val="000372FA"/>
    <w:rsid w:val="00097330"/>
    <w:rsid w:val="000C3942"/>
    <w:rsid w:val="001174C1"/>
    <w:rsid w:val="001437E5"/>
    <w:rsid w:val="0016201D"/>
    <w:rsid w:val="00163849"/>
    <w:rsid w:val="001644EE"/>
    <w:rsid w:val="00166BAD"/>
    <w:rsid w:val="00173EB0"/>
    <w:rsid w:val="00175E00"/>
    <w:rsid w:val="00177A15"/>
    <w:rsid w:val="00194B0A"/>
    <w:rsid w:val="001A223C"/>
    <w:rsid w:val="001A45A3"/>
    <w:rsid w:val="001E5EF4"/>
    <w:rsid w:val="00227E35"/>
    <w:rsid w:val="0027359B"/>
    <w:rsid w:val="00274C54"/>
    <w:rsid w:val="00281BB9"/>
    <w:rsid w:val="002929C8"/>
    <w:rsid w:val="002C41A9"/>
    <w:rsid w:val="0031269C"/>
    <w:rsid w:val="00312F2F"/>
    <w:rsid w:val="003314B8"/>
    <w:rsid w:val="0039475F"/>
    <w:rsid w:val="003B77E9"/>
    <w:rsid w:val="003E2CF6"/>
    <w:rsid w:val="003E31AF"/>
    <w:rsid w:val="003F5B12"/>
    <w:rsid w:val="00466ECB"/>
    <w:rsid w:val="004930B0"/>
    <w:rsid w:val="004A0EEF"/>
    <w:rsid w:val="004B1B8C"/>
    <w:rsid w:val="00553BC2"/>
    <w:rsid w:val="00566775"/>
    <w:rsid w:val="00570F76"/>
    <w:rsid w:val="00592AD0"/>
    <w:rsid w:val="006002B8"/>
    <w:rsid w:val="00610162"/>
    <w:rsid w:val="006405F4"/>
    <w:rsid w:val="00643E59"/>
    <w:rsid w:val="00664A70"/>
    <w:rsid w:val="00684F1B"/>
    <w:rsid w:val="00685295"/>
    <w:rsid w:val="006A7A89"/>
    <w:rsid w:val="006F2660"/>
    <w:rsid w:val="007125CB"/>
    <w:rsid w:val="0073045F"/>
    <w:rsid w:val="007922A8"/>
    <w:rsid w:val="00794273"/>
    <w:rsid w:val="007E3E0E"/>
    <w:rsid w:val="008341CD"/>
    <w:rsid w:val="00842EC0"/>
    <w:rsid w:val="008647C2"/>
    <w:rsid w:val="0087355F"/>
    <w:rsid w:val="008760F5"/>
    <w:rsid w:val="008769DC"/>
    <w:rsid w:val="008D7211"/>
    <w:rsid w:val="00931D40"/>
    <w:rsid w:val="00967BDC"/>
    <w:rsid w:val="009A125A"/>
    <w:rsid w:val="00A04C48"/>
    <w:rsid w:val="00A122C5"/>
    <w:rsid w:val="00A47CD7"/>
    <w:rsid w:val="00A84E9F"/>
    <w:rsid w:val="00AA1659"/>
    <w:rsid w:val="00AB66C9"/>
    <w:rsid w:val="00B14632"/>
    <w:rsid w:val="00B17723"/>
    <w:rsid w:val="00B91E45"/>
    <w:rsid w:val="00BD1A01"/>
    <w:rsid w:val="00BE4994"/>
    <w:rsid w:val="00BF3628"/>
    <w:rsid w:val="00C12219"/>
    <w:rsid w:val="00C25FA2"/>
    <w:rsid w:val="00C3440A"/>
    <w:rsid w:val="00C743F3"/>
    <w:rsid w:val="00CB6248"/>
    <w:rsid w:val="00CD16E1"/>
    <w:rsid w:val="00CE07D9"/>
    <w:rsid w:val="00CE1B00"/>
    <w:rsid w:val="00D562AB"/>
    <w:rsid w:val="00D9245F"/>
    <w:rsid w:val="00DB033F"/>
    <w:rsid w:val="00DB7143"/>
    <w:rsid w:val="00DF67AA"/>
    <w:rsid w:val="00E053C6"/>
    <w:rsid w:val="00E3045B"/>
    <w:rsid w:val="00E9148C"/>
    <w:rsid w:val="00EA33DE"/>
    <w:rsid w:val="00EA5953"/>
    <w:rsid w:val="00EB3FA9"/>
    <w:rsid w:val="00EB41DA"/>
    <w:rsid w:val="00EB6213"/>
    <w:rsid w:val="00EC39B2"/>
    <w:rsid w:val="00F45FEB"/>
    <w:rsid w:val="00F70327"/>
    <w:rsid w:val="00FC0046"/>
    <w:rsid w:val="00FD3C54"/>
    <w:rsid w:val="00FE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9C3D53C2-0EBD-4A3C-A700-77DB903B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AGE-">
    <w:name w:val="- PAGE -"/>
    <w:rPr>
      <w:lang w:eastAsia="en-US"/>
    </w:rPr>
  </w:style>
  <w:style w:type="paragraph" w:styleId="BalloonText">
    <w:name w:val="Balloon Text"/>
    <w:basedOn w:val="Normal"/>
    <w:semiHidden/>
    <w:rsid w:val="00C25FA2"/>
    <w:rPr>
      <w:rFonts w:ascii="Tahoma" w:hAnsi="Tahoma"/>
      <w:sz w:val="16"/>
      <w:szCs w:val="16"/>
    </w:rPr>
  </w:style>
  <w:style w:type="character" w:styleId="Hyperlink">
    <w:name w:val="Hyperlink"/>
    <w:basedOn w:val="DefaultParagraphFont"/>
    <w:rsid w:val="00DB033F"/>
    <w:rPr>
      <w:color w:val="0000FF"/>
      <w:u w:val="single"/>
    </w:rPr>
  </w:style>
  <w:style w:type="character" w:styleId="FollowedHyperlink">
    <w:name w:val="FollowedHyperlink"/>
    <w:basedOn w:val="DefaultParagraphFont"/>
    <w:rsid w:val="00DB033F"/>
    <w:rPr>
      <w:color w:val="800080"/>
      <w:u w:val="single"/>
    </w:rPr>
  </w:style>
  <w:style w:type="table" w:styleId="TableGrid">
    <w:name w:val="Table Grid"/>
    <w:basedOn w:val="TableNormal"/>
    <w:rsid w:val="00C1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39120">
      <w:bodyDiv w:val="1"/>
      <w:marLeft w:val="0"/>
      <w:marRight w:val="0"/>
      <w:marTop w:val="0"/>
      <w:marBottom w:val="0"/>
      <w:divBdr>
        <w:top w:val="none" w:sz="0" w:space="0" w:color="auto"/>
        <w:left w:val="none" w:sz="0" w:space="0" w:color="auto"/>
        <w:bottom w:val="none" w:sz="0" w:space="0" w:color="auto"/>
        <w:right w:val="none" w:sz="0" w:space="0" w:color="auto"/>
      </w:divBdr>
    </w:div>
    <w:div w:id="19796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cas@healthwatchwestsussex.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land.contactus@nhs.uk" TargetMode="External"/><Relationship Id="rId4" Type="http://schemas.openxmlformats.org/officeDocument/2006/relationships/settings" Target="settings.xml"/><Relationship Id="rId9" Type="http://schemas.openxmlformats.org/officeDocument/2006/relationships/hyperlink" Target="http://www.healthwatchwestsussex.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nhs.uk" TargetMode="External"/><Relationship Id="rId1" Type="http://schemas.openxmlformats.org/officeDocument/2006/relationships/hyperlink" Target="http://www.bridgemedicalcent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Local%20Settings\Temporary%20Internet%20Files\OLKAA\Bridge%20Medical%20Centre%20-%20New%20Headed%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125D-8128-4EBC-ABB2-794EE1EA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Bridge Medical Centre - New Headed A4</Template>
  <TotalTime>0</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vt:lpstr>
    </vt:vector>
  </TitlesOfParts>
  <Company>Sussex Community Health NHS Trust</Company>
  <LinksUpToDate>false</LinksUpToDate>
  <CharactersWithSpaces>3870</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1245189</vt:i4>
      </vt:variant>
      <vt:variant>
        <vt:i4>0</vt:i4>
      </vt:variant>
      <vt:variant>
        <vt:i4>0</vt:i4>
      </vt:variant>
      <vt:variant>
        <vt:i4>5</vt:i4>
      </vt:variant>
      <vt:variant>
        <vt:lpwstr>http://www.bridgemedicalcentre.co.uk/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Grant Snelling</dc:creator>
  <cp:lastModifiedBy>Marisol Goncalves</cp:lastModifiedBy>
  <cp:revision>3</cp:revision>
  <cp:lastPrinted>2017-10-13T08:49:00Z</cp:lastPrinted>
  <dcterms:created xsi:type="dcterms:W3CDTF">2019-07-19T15:01:00Z</dcterms:created>
  <dcterms:modified xsi:type="dcterms:W3CDTF">2021-04-26T15:16:00Z</dcterms:modified>
</cp:coreProperties>
</file>